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jc w:val="right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 xml:space="preserve">Mẫu số 07/PLI</w:t>
      </w: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Ind w:w="-120.0" w:type="dxa"/>
        <w:tblLayout w:type="fixed"/>
        <w:tblLook w:val="0000"/>
      </w:tblPr>
      <w:tblGrid>
        <w:gridCol w:w="3470"/>
        <w:gridCol w:w="5410"/>
        <w:tblGridChange w:id="0">
          <w:tblGrid>
            <w:gridCol w:w="3470"/>
            <w:gridCol w:w="5410"/>
          </w:tblGrid>
        </w:tblGridChange>
      </w:tblGrid>
      <w:tr>
        <w:trPr>
          <w:cantSplit w:val="0"/>
          <w:trHeight w:val="80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vertAlign w:val="baseline"/>
                <w:rtl w:val="0"/>
              </w:rPr>
              <w:t xml:space="preserve">TÊN CÔNG TY</w:t>
              <w:br w:type="textWrapping"/>
              <w:t xml:space="preserve">--------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vertAlign w:val="baseline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Số: …./……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before="120" w:lineRule="auto"/>
              <w:jc w:val="right"/>
              <w:rPr>
                <w:rFonts w:ascii="Times New Roman" w:cs="Times New Roman" w:eastAsia="Times New Roman" w:hAnsi="Times New Roman"/>
                <w:i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2"/>
                <w:szCs w:val="22"/>
                <w:vertAlign w:val="baseline"/>
                <w:rtl w:val="0"/>
              </w:rPr>
              <w:t xml:space="preserve">…………………, ngày …. tháng …. năm …..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 xml:space="preserve">BÁO CÁO TÌNH HÌNH SỬ DỤNG NGƯỜI LAO ĐỘNG NƯỚC NGOÀI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20" w:lineRule="auto"/>
        <w:jc w:val="center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(Tính từ ngày ….. tháng … năm …. đến ngày …. tháng …. năm ……)</w:t>
      </w:r>
    </w:p>
    <w:p w:rsidR="00000000" w:rsidDel="00000000" w:rsidP="00000000" w:rsidRDefault="00000000" w:rsidRPr="00000000" w14:paraId="00000009">
      <w:pPr>
        <w:spacing w:before="120" w:lineRule="auto"/>
        <w:jc w:val="center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Kính gửi: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 xml:space="preserve">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9071"/>
        </w:tabs>
        <w:spacing w:before="120" w:lineRule="auto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heading=h.d7bnbgyscqcp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9071"/>
        </w:tabs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Thông tin về doanh nghiệp/tổ chức:.....................................................................................................</w:t>
        <w:tab/>
      </w:r>
    </w:p>
    <w:p w:rsidR="00000000" w:rsidDel="00000000" w:rsidP="00000000" w:rsidRDefault="00000000" w:rsidRPr="00000000" w14:paraId="0000000D">
      <w:pPr>
        <w:tabs>
          <w:tab w:val="left" w:leader="none" w:pos="9071"/>
        </w:tabs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Địa chỉ:................................................................................................................................................. </w:t>
        <w:tab/>
      </w:r>
    </w:p>
    <w:p w:rsidR="00000000" w:rsidDel="00000000" w:rsidP="00000000" w:rsidRDefault="00000000" w:rsidRPr="00000000" w14:paraId="0000000E">
      <w:pPr>
        <w:tabs>
          <w:tab w:val="left" w:leader="none" w:pos="4536"/>
          <w:tab w:val="left" w:leader="none" w:pos="9071"/>
        </w:tabs>
        <w:spacing w:before="12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Giấy phép kinh doanh số:........................................</w:t>
        <w:tab/>
        <w:t xml:space="preserve">Cấp ngày: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……………………………………..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</w:p>
    <w:p w:rsidR="00000000" w:rsidDel="00000000" w:rsidP="00000000" w:rsidRDefault="00000000" w:rsidRPr="00000000" w14:paraId="0000000F">
      <w:pPr>
        <w:tabs>
          <w:tab w:val="left" w:leader="none" w:pos="9071"/>
        </w:tabs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Cơ quan cấp: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…………………………………………………………………………………………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ab/>
      </w:r>
    </w:p>
    <w:p w:rsidR="00000000" w:rsidDel="00000000" w:rsidP="00000000" w:rsidRDefault="00000000" w:rsidRPr="00000000" w14:paraId="00000010">
      <w:pPr>
        <w:tabs>
          <w:tab w:val="left" w:leader="none" w:pos="9071"/>
        </w:tabs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Loại hình doanh nghiệp/ tổ chức:......................................................................................................... </w:t>
        <w:tab/>
      </w:r>
    </w:p>
    <w:p w:rsidR="00000000" w:rsidDel="00000000" w:rsidP="00000000" w:rsidRDefault="00000000" w:rsidRPr="00000000" w14:paraId="00000011">
      <w:pPr>
        <w:tabs>
          <w:tab w:val="left" w:leader="none" w:pos="9071"/>
        </w:tabs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Lĩnh vực kinh doanh: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............................................................................................................................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ab/>
      </w:r>
    </w:p>
    <w:p w:rsidR="00000000" w:rsidDel="00000000" w:rsidP="00000000" w:rsidRDefault="00000000" w:rsidRPr="00000000" w14:paraId="00000012">
      <w:pPr>
        <w:tabs>
          <w:tab w:val="left" w:leader="none" w:pos="9071"/>
        </w:tabs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Người đại diện: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....................................................................................................................................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ab/>
      </w:r>
    </w:p>
    <w:p w:rsidR="00000000" w:rsidDel="00000000" w:rsidP="00000000" w:rsidRDefault="00000000" w:rsidRPr="00000000" w14:paraId="00000013">
      <w:pPr>
        <w:tabs>
          <w:tab w:val="left" w:leader="none" w:pos="4536"/>
          <w:tab w:val="left" w:leader="none" w:pos="9071"/>
        </w:tabs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Số điện thoại:........................................................... </w:t>
        <w:tab/>
        <w:t xml:space="preserve">Email:................................................................. </w:t>
      </w:r>
    </w:p>
    <w:p w:rsidR="00000000" w:rsidDel="00000000" w:rsidP="00000000" w:rsidRDefault="00000000" w:rsidRPr="00000000" w14:paraId="00000014">
      <w:pPr>
        <w:spacing w:before="120" w:lineRule="auto"/>
        <w:jc w:val="both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120" w:line="360" w:lineRule="auto"/>
        <w:jc w:val="both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Báo cáo tình hình tuyển dụng, sử dụng và quản lý người lao động nước ngoài của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 xml:space="preserve">…………………………………………………….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như sau:</w:t>
      </w:r>
    </w:p>
    <w:p w:rsidR="00000000" w:rsidDel="00000000" w:rsidP="00000000" w:rsidRDefault="00000000" w:rsidRPr="00000000" w14:paraId="00000016">
      <w:pPr>
        <w:spacing w:before="120" w:lineRule="auto"/>
        <w:jc w:val="both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1. Số liệu về người lao động nước ngoài của doanh nghiệp, tổ chức (có bảng tổng hợp số liệu kèm theo).</w:t>
      </w:r>
    </w:p>
    <w:p w:rsidR="00000000" w:rsidDel="00000000" w:rsidP="00000000" w:rsidRDefault="00000000" w:rsidRPr="00000000" w14:paraId="00000017">
      <w:pPr>
        <w:spacing w:before="120" w:lineRule="auto"/>
        <w:jc w:val="both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2. Đánh giá, kiến nghị (nếu có).</w:t>
      </w:r>
    </w:p>
    <w:p w:rsidR="00000000" w:rsidDel="00000000" w:rsidP="00000000" w:rsidRDefault="00000000" w:rsidRPr="00000000" w14:paraId="00000018">
      <w:pPr>
        <w:spacing w:before="120" w:lineRule="auto"/>
        <w:jc w:val="both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68.0" w:type="dxa"/>
        <w:jc w:val="left"/>
        <w:tblInd w:w="-108.0" w:type="dxa"/>
        <w:tblLayout w:type="fixed"/>
        <w:tblLook w:val="0000"/>
      </w:tblPr>
      <w:tblGrid>
        <w:gridCol w:w="3708"/>
        <w:gridCol w:w="5160"/>
        <w:tblGridChange w:id="0">
          <w:tblGrid>
            <w:gridCol w:w="3708"/>
            <w:gridCol w:w="51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before="120" w:lineRule="auto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2"/>
                <w:szCs w:val="22"/>
                <w:vertAlign w:val="baseline"/>
                <w:rtl w:val="0"/>
              </w:rPr>
              <w:t xml:space="preserve">Nơi nhận: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- Như trên;</w:t>
              <w:br w:type="textWrapping"/>
              <w:t xml:space="preserve">- Lưu: VT.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i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vertAlign w:val="baseline"/>
                <w:rtl w:val="0"/>
              </w:rPr>
              <w:t xml:space="preserve">ĐẠI DIỆN DOANH NGHIỆP/TỔ CHỨC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2"/>
                <w:szCs w:val="22"/>
                <w:vertAlign w:val="baseline"/>
                <w:rtl w:val="0"/>
              </w:rPr>
              <w:t xml:space="preserve">(Ký và ghi rõ họ tên, đóng dấu)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i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  <w:sectPr>
          <w:pgSz w:h="16838" w:w="11906" w:orient="portrait"/>
          <w:pgMar w:bottom="567" w:top="567" w:left="1701" w:right="1134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 xml:space="preserve">BẢNG TỔNG HỢP NGƯỜI LAO ĐỘNG NƯỚC NGOÀI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120" w:lineRule="auto"/>
        <w:jc w:val="center"/>
        <w:rPr>
          <w:rFonts w:ascii="Times New Roman" w:cs="Times New Roman" w:eastAsia="Times New Roman" w:hAnsi="Times New Roman"/>
          <w:i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vertAlign w:val="baseline"/>
          <w:rtl w:val="0"/>
        </w:rPr>
        <w:t xml:space="preserve">Kèm theo Báo cáo số …….. ngày …. tháng …. năm …… của  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120" w:lineRule="auto"/>
        <w:ind w:right="135"/>
        <w:jc w:val="right"/>
        <w:rPr>
          <w:rFonts w:ascii="Times New Roman" w:cs="Times New Roman" w:eastAsia="Times New Roman" w:hAnsi="Times New Roman"/>
          <w:i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vertAlign w:val="baseline"/>
          <w:rtl w:val="0"/>
        </w:rPr>
        <w:t xml:space="preserve">Đơn vị tính: người</w:t>
      </w:r>
      <w:r w:rsidDel="00000000" w:rsidR="00000000" w:rsidRPr="00000000">
        <w:rPr>
          <w:rtl w:val="0"/>
        </w:rPr>
      </w:r>
    </w:p>
    <w:tbl>
      <w:tblPr>
        <w:tblStyle w:val="Table3"/>
        <w:tblW w:w="15714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6"/>
        <w:gridCol w:w="956"/>
        <w:gridCol w:w="833"/>
        <w:gridCol w:w="1097"/>
        <w:gridCol w:w="893"/>
        <w:gridCol w:w="1273"/>
        <w:gridCol w:w="852"/>
        <w:gridCol w:w="990"/>
        <w:gridCol w:w="852"/>
        <w:gridCol w:w="852"/>
        <w:gridCol w:w="849"/>
        <w:gridCol w:w="849"/>
        <w:gridCol w:w="852"/>
        <w:gridCol w:w="993"/>
        <w:gridCol w:w="1131"/>
        <w:gridCol w:w="707"/>
        <w:gridCol w:w="1109"/>
        <w:tblGridChange w:id="0">
          <w:tblGrid>
            <w:gridCol w:w="626"/>
            <w:gridCol w:w="956"/>
            <w:gridCol w:w="833"/>
            <w:gridCol w:w="1097"/>
            <w:gridCol w:w="893"/>
            <w:gridCol w:w="1273"/>
            <w:gridCol w:w="852"/>
            <w:gridCol w:w="990"/>
            <w:gridCol w:w="852"/>
            <w:gridCol w:w="852"/>
            <w:gridCol w:w="849"/>
            <w:gridCol w:w="849"/>
            <w:gridCol w:w="852"/>
            <w:gridCol w:w="993"/>
            <w:gridCol w:w="1131"/>
            <w:gridCol w:w="707"/>
            <w:gridCol w:w="1109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Số 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Tổng số lao động nước ngoài tại thời điểm báo cáo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Trong đó nữ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Quốc tịch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Trong đó: LĐNN làm việc dưới 1 năm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Vị trí công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Giấy phép lao động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Chưa được cấp/cấp lại/gia hạn /xác nhận không thuộc diện cấp GPLĐ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Thu hồi GPLĐ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Làm việc cho doanh nghiệp, tổ chức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Nhà quản lý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Giám đốc điều 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Chuyên 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Lao động kỹ thuật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Cấp GPLĐ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Cấp lại GPLĐ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Gia hạn GPLĐ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Không thuộc diện cấp GPLĐ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Lương bình quân (VNĐ)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(1)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(2)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(3)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(4)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(5)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(6)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(7)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(8)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(9)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(10)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(11)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(12)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(13)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(14)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(15)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(16)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(17)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Châu Âu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Châu 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Châu Phi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Châu Mỹ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Châu Đại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Dương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shd w:fill="ffffff" w:val="clear"/>
            <w:vAlign w:val="top"/>
          </w:tcPr>
          <w:p w:rsidR="00000000" w:rsidDel="00000000" w:rsidP="00000000" w:rsidRDefault="00000000" w:rsidRPr="00000000" w14:paraId="0000011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baseline"/>
                <w:rtl w:val="0"/>
              </w:rPr>
              <w:t xml:space="preserve">Tổng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spacing w:before="12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tabs>
          <w:tab w:val="left" w:leader="none" w:pos="10490"/>
        </w:tabs>
        <w:spacing w:before="120" w:lineRule="auto"/>
        <w:ind w:left="8505" w:hanging="9072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ab/>
        <w:t xml:space="preserve">ĐẠI DIỆN DOANH NGHIỆP/TỔ CHỨC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tabs>
          <w:tab w:val="left" w:leader="none" w:pos="9072"/>
        </w:tabs>
        <w:spacing w:before="120" w:lineRule="auto"/>
        <w:rPr>
          <w:rFonts w:ascii="Times New Roman" w:cs="Times New Roman" w:eastAsia="Times New Roman" w:hAnsi="Times New Roman"/>
          <w:i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vertAlign w:val="baseline"/>
          <w:rtl w:val="0"/>
        </w:rPr>
        <w:t xml:space="preserve">(Ký và ghi rõ họ tên, đóng dấu)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tabs>
          <w:tab w:val="left" w:leader="none" w:pos="9356"/>
          <w:tab w:val="left" w:leader="none" w:pos="10490"/>
        </w:tabs>
        <w:spacing w:before="120" w:lineRule="auto"/>
        <w:rPr>
          <w:rFonts w:ascii="Times New Roman" w:cs="Times New Roman" w:eastAsia="Times New Roman" w:hAnsi="Times New Roman"/>
          <w:i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134" w:top="709" w:left="567" w:right="567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4"/>
        <w:szCs w:val="24"/>
        <w:lang w:val="vi-V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ahoma" w:hAnsi="Tahom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1"/>
    <w:pPr>
      <w:widowControl w:val="0"/>
      <w:tabs>
        <w:tab w:val="center" w:leader="none" w:pos="4513"/>
        <w:tab w:val="right" w:leader="none" w:pos="902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ahoma" w:hAnsi="Tahom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HeaderChar">
    <w:name w:val="Header Char"/>
    <w:next w:val="HeaderChar"/>
    <w:autoRedefine w:val="0"/>
    <w:hidden w:val="0"/>
    <w:qFormat w:val="0"/>
    <w:rPr>
      <w:rFonts w:ascii="Tahoma" w:cs="Tahoma" w:eastAsia="Tahoma" w:hAnsi="Tahom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vi-VN" w:val="vi-VN"/>
    </w:rPr>
  </w:style>
  <w:style w:type="paragraph" w:styleId="Footer">
    <w:name w:val="Footer"/>
    <w:basedOn w:val="Normal"/>
    <w:next w:val="Footer"/>
    <w:autoRedefine w:val="0"/>
    <w:hidden w:val="0"/>
    <w:qFormat w:val="1"/>
    <w:pPr>
      <w:widowControl w:val="0"/>
      <w:tabs>
        <w:tab w:val="center" w:leader="none" w:pos="4513"/>
        <w:tab w:val="right" w:leader="none" w:pos="902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ahoma" w:hAnsi="Tahom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FooterChar">
    <w:name w:val="Footer Char"/>
    <w:next w:val="FooterChar"/>
    <w:autoRedefine w:val="0"/>
    <w:hidden w:val="0"/>
    <w:qFormat w:val="0"/>
    <w:rPr>
      <w:rFonts w:ascii="Tahoma" w:cs="Tahoma" w:eastAsia="Tahoma" w:hAnsi="Tahom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vi-VN" w:val="vi-VN"/>
    </w:rPr>
  </w:style>
  <w:style w:type="character" w:styleId="CommentReference">
    <w:name w:val="Comment Reference"/>
    <w:next w:val="CommentReference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CommentText">
    <w:name w:val="Comment Text"/>
    <w:basedOn w:val="Normal"/>
    <w:next w:val="CommentText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ahoma" w:hAnsi="Tahoma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bidi="ar-SA" w:eastAsia="vi-VN" w:val="vi-VN"/>
    </w:rPr>
  </w:style>
  <w:style w:type="character" w:styleId="CommentTextChar">
    <w:name w:val="Comment Text Char"/>
    <w:next w:val="CommentTextChar"/>
    <w:autoRedefine w:val="0"/>
    <w:hidden w:val="0"/>
    <w:qFormat w:val="0"/>
    <w:rPr>
      <w:rFonts w:ascii="Tahoma" w:cs="Tahoma" w:eastAsia="Tahoma" w:hAnsi="Tahoma"/>
      <w:color w:val="000000"/>
      <w:w w:val="100"/>
      <w:position w:val="-1"/>
      <w:effect w:val="none"/>
      <w:vertAlign w:val="baseline"/>
      <w:cs w:val="0"/>
      <w:em w:val="none"/>
      <w:lang w:eastAsia="vi-VN" w:val="vi-VN"/>
    </w:rPr>
  </w:style>
  <w:style w:type="paragraph" w:styleId="CommentSubject">
    <w:name w:val="Comment Subject"/>
    <w:basedOn w:val="CommentText"/>
    <w:next w:val="CommentText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ahoma" w:hAnsi="Tahoma"/>
      <w:b w:val="1"/>
      <w:bCs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bidi="ar-SA" w:eastAsia="vi-VN" w:val="vi-VN"/>
    </w:rPr>
  </w:style>
  <w:style w:type="character" w:styleId="CommentSubjectChar">
    <w:name w:val="Comment Subject Char"/>
    <w:next w:val="CommentSubjectChar"/>
    <w:autoRedefine w:val="0"/>
    <w:hidden w:val="0"/>
    <w:qFormat w:val="0"/>
    <w:rPr>
      <w:rFonts w:ascii="Tahoma" w:cs="Tahoma" w:eastAsia="Tahoma" w:hAnsi="Tahoma"/>
      <w:b w:val="1"/>
      <w:bCs w:val="1"/>
      <w:color w:val="000000"/>
      <w:w w:val="100"/>
      <w:position w:val="-1"/>
      <w:effect w:val="none"/>
      <w:vertAlign w:val="baseline"/>
      <w:cs w:val="0"/>
      <w:em w:val="none"/>
      <w:lang w:eastAsia="vi-VN" w:val="vi-VN"/>
    </w:r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uYPNoWmMO/Ed4qb7Nff3LQA5Ww==">CgMxLjAyDmguZDdibmJneXNjcWNwMghoLmdqZGd4czgAciExVEhvTENuaWpCNjJxNGtDZEc0b3pGMm12eVBSOWh5OXo=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2024-11-11T04:29:00Z</dcterms:created>
  <dc:creator>ThuyVanPTVB</dc:creator>
</cp:coreProperties>
</file>